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1A90E" w14:textId="49B2CA2D" w:rsidR="00A901C8" w:rsidRPr="00FA7B1D" w:rsidRDefault="00C61BC9" w:rsidP="002236FD">
      <w:pPr>
        <w:rPr>
          <w:sz w:val="22"/>
        </w:rPr>
      </w:pPr>
      <w:r w:rsidRPr="00C61BC9">
        <w:rPr>
          <w:sz w:val="22"/>
        </w:rPr>
        <w:drawing>
          <wp:inline distT="0" distB="0" distL="0" distR="0" wp14:anchorId="6B030426" wp14:editId="60A3AC98">
            <wp:extent cx="6375400" cy="2019300"/>
            <wp:effectExtent l="0" t="0" r="0" b="0"/>
            <wp:docPr id="956959185"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59185" name="Picture 1" descr="A black background with blue text&#10;&#10;AI-generated content may be incorrect."/>
                    <pic:cNvPicPr/>
                  </pic:nvPicPr>
                  <pic:blipFill>
                    <a:blip r:embed="rId7"/>
                    <a:stretch>
                      <a:fillRect/>
                    </a:stretch>
                  </pic:blipFill>
                  <pic:spPr>
                    <a:xfrm>
                      <a:off x="0" y="0"/>
                      <a:ext cx="6375400" cy="2019300"/>
                    </a:xfrm>
                    <a:prstGeom prst="rect">
                      <a:avLst/>
                    </a:prstGeom>
                  </pic:spPr>
                </pic:pic>
              </a:graphicData>
            </a:graphic>
          </wp:inline>
        </w:drawing>
      </w:r>
    </w:p>
    <w:p w14:paraId="1C39D45F" w14:textId="77777777" w:rsidR="00B521AE" w:rsidRDefault="00B521AE" w:rsidP="00B521AE">
      <w:pPr>
        <w:rPr>
          <w:rFonts w:ascii="Arial" w:hAnsi="Arial"/>
          <w:color w:val="222222"/>
          <w:sz w:val="22"/>
          <w:szCs w:val="20"/>
          <w:lang w:val="en-GB"/>
        </w:rPr>
      </w:pPr>
    </w:p>
    <w:p w14:paraId="7194F542" w14:textId="77777777" w:rsidR="00B521AE" w:rsidRPr="00285999" w:rsidRDefault="00B521AE" w:rsidP="00B521AE">
      <w:pPr>
        <w:rPr>
          <w:rFonts w:ascii="Arial" w:hAnsi="Arial" w:cs="Arial"/>
          <w:color w:val="222222"/>
          <w:sz w:val="18"/>
          <w:szCs w:val="18"/>
          <w:lang w:val="en-GB"/>
        </w:rPr>
      </w:pPr>
      <w:r w:rsidRPr="00285999">
        <w:rPr>
          <w:rFonts w:ascii="Arial" w:hAnsi="Arial" w:cs="Arial"/>
          <w:color w:val="222222"/>
          <w:sz w:val="18"/>
          <w:szCs w:val="18"/>
          <w:lang w:val="en-GB"/>
        </w:rPr>
        <w:t xml:space="preserve">Easter Compton Village Hall is governed by is constitution.  In addition we have of a suite of policies in place to ensure safe and proper running of Easter Compton Village hall by the committee, regular groups, individual hires and everyone using the Halls.  </w:t>
      </w:r>
      <w:r w:rsidRPr="00285999">
        <w:rPr>
          <w:rFonts w:ascii="Arial" w:hAnsi="Arial" w:cs="Arial"/>
          <w:sz w:val="18"/>
          <w:szCs w:val="18"/>
        </w:rPr>
        <w:t>Acceptance of this policy is part of the agreed contract taken out when hiring Easter Compton Village Hall.</w:t>
      </w:r>
    </w:p>
    <w:p w14:paraId="7A91E061" w14:textId="77777777" w:rsidR="00B521AE" w:rsidRPr="00285999" w:rsidRDefault="00B521AE" w:rsidP="00B521AE">
      <w:pPr>
        <w:rPr>
          <w:rFonts w:ascii="Arial" w:hAnsi="Arial" w:cs="Arial"/>
          <w:color w:val="222222"/>
          <w:sz w:val="18"/>
          <w:szCs w:val="18"/>
          <w:lang w:val="en-GB"/>
        </w:rPr>
      </w:pPr>
    </w:p>
    <w:p w14:paraId="4959EFBC" w14:textId="77777777" w:rsidR="00B521AE" w:rsidRPr="00285999" w:rsidRDefault="00B521AE" w:rsidP="00B521AE">
      <w:pPr>
        <w:rPr>
          <w:rFonts w:ascii="Arial" w:hAnsi="Arial" w:cs="Arial"/>
          <w:color w:val="222222"/>
          <w:sz w:val="18"/>
          <w:szCs w:val="18"/>
          <w:lang w:val="en-GB"/>
        </w:rPr>
      </w:pPr>
      <w:r w:rsidRPr="00285999">
        <w:rPr>
          <w:rFonts w:ascii="Arial" w:hAnsi="Arial" w:cs="Arial"/>
          <w:color w:val="222222"/>
          <w:sz w:val="18"/>
          <w:szCs w:val="18"/>
          <w:lang w:val="en-GB"/>
        </w:rPr>
        <w:t>The following policies exist</w:t>
      </w:r>
    </w:p>
    <w:p w14:paraId="1A4EDAF0"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Terms and conditions of individual event hire</w:t>
      </w:r>
    </w:p>
    <w:p w14:paraId="5E31E248"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What’s included in the hire of the halls</w:t>
      </w:r>
    </w:p>
    <w:p w14:paraId="3AC2CDBB"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Alcohol statement</w:t>
      </w:r>
    </w:p>
    <w:p w14:paraId="5E5B5626"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Risk Assessment and Mitigation plan</w:t>
      </w:r>
    </w:p>
    <w:p w14:paraId="7104DA20"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Health and Safety Plan</w:t>
      </w:r>
    </w:p>
    <w:p w14:paraId="6230F429" w14:textId="77777777" w:rsidR="00B521AE" w:rsidRPr="00285999"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Safeguarding policy</w:t>
      </w:r>
    </w:p>
    <w:p w14:paraId="0B13B086" w14:textId="77777777" w:rsidR="00B521AE" w:rsidRDefault="00B521AE" w:rsidP="00B521AE">
      <w:pPr>
        <w:numPr>
          <w:ilvl w:val="0"/>
          <w:numId w:val="20"/>
        </w:numPr>
        <w:contextualSpacing/>
        <w:rPr>
          <w:rFonts w:ascii="Arial" w:hAnsi="Arial" w:cs="Arial"/>
          <w:color w:val="222222"/>
          <w:sz w:val="18"/>
          <w:szCs w:val="18"/>
          <w:lang w:val="en-GB"/>
        </w:rPr>
      </w:pPr>
      <w:r w:rsidRPr="00285999">
        <w:rPr>
          <w:rFonts w:ascii="Arial" w:hAnsi="Arial" w:cs="Arial"/>
          <w:color w:val="222222"/>
          <w:sz w:val="18"/>
          <w:szCs w:val="18"/>
          <w:lang w:val="en-GB"/>
        </w:rPr>
        <w:t>Equality and Diversity policy</w:t>
      </w:r>
    </w:p>
    <w:p w14:paraId="0D67C02D" w14:textId="77777777" w:rsidR="00B521AE" w:rsidRPr="00EF5DF3" w:rsidRDefault="00B521AE" w:rsidP="00B521AE">
      <w:pPr>
        <w:numPr>
          <w:ilvl w:val="0"/>
          <w:numId w:val="20"/>
        </w:numPr>
        <w:contextualSpacing/>
        <w:rPr>
          <w:rFonts w:ascii="Arial" w:hAnsi="Arial" w:cs="Arial"/>
          <w:color w:val="222222"/>
          <w:sz w:val="18"/>
          <w:szCs w:val="18"/>
          <w:lang w:val="en-GB"/>
        </w:rPr>
      </w:pPr>
      <w:r>
        <w:rPr>
          <w:rFonts w:ascii="Arial" w:hAnsi="Arial" w:cs="Arial"/>
          <w:color w:val="222222"/>
          <w:sz w:val="18"/>
          <w:szCs w:val="18"/>
          <w:lang w:val="en-GB"/>
        </w:rPr>
        <w:t>Data protection &amp; Social Media policy</w:t>
      </w:r>
    </w:p>
    <w:p w14:paraId="60443A5D" w14:textId="77777777" w:rsidR="00B521AE" w:rsidRPr="00285999" w:rsidRDefault="00B521AE" w:rsidP="00B521AE">
      <w:pPr>
        <w:numPr>
          <w:ilvl w:val="0"/>
          <w:numId w:val="20"/>
        </w:numPr>
        <w:contextualSpacing/>
        <w:rPr>
          <w:rFonts w:ascii="Arial" w:hAnsi="Arial" w:cs="Arial"/>
          <w:sz w:val="18"/>
          <w:szCs w:val="18"/>
        </w:rPr>
      </w:pPr>
      <w:r w:rsidRPr="00285999">
        <w:rPr>
          <w:rFonts w:ascii="Arial" w:hAnsi="Arial" w:cs="Arial"/>
          <w:color w:val="222222"/>
          <w:sz w:val="18"/>
          <w:szCs w:val="18"/>
          <w:lang w:val="en-GB"/>
        </w:rPr>
        <w:t>Complements and Complaints procedure</w:t>
      </w:r>
    </w:p>
    <w:p w14:paraId="347FEE95" w14:textId="77777777" w:rsidR="00B521AE" w:rsidRPr="00285999" w:rsidRDefault="00B521AE" w:rsidP="00B521AE">
      <w:pPr>
        <w:rPr>
          <w:rFonts w:ascii="Arial" w:hAnsi="Arial" w:cs="Arial"/>
          <w:sz w:val="18"/>
          <w:szCs w:val="18"/>
        </w:rPr>
      </w:pPr>
    </w:p>
    <w:p w14:paraId="2AF09A14" w14:textId="77777777" w:rsidR="00B521AE" w:rsidRPr="00285999" w:rsidRDefault="00B521AE" w:rsidP="00B521AE">
      <w:pPr>
        <w:rPr>
          <w:rFonts w:ascii="Arial" w:hAnsi="Arial" w:cs="Arial"/>
          <w:sz w:val="18"/>
          <w:szCs w:val="18"/>
        </w:rPr>
      </w:pPr>
      <w:r w:rsidRPr="00285999">
        <w:rPr>
          <w:rFonts w:ascii="Arial" w:hAnsi="Arial" w:cs="Arial"/>
          <w:sz w:val="18"/>
          <w:szCs w:val="18"/>
        </w:rPr>
        <w:t>A copy of the constitution and up to date electronic copies all these policies are available on our web site, and a paper copy are kept by intruder the alarm panel</w:t>
      </w:r>
    </w:p>
    <w:p w14:paraId="462191AE" w14:textId="77777777" w:rsidR="007C0127" w:rsidRPr="00FA7B1D" w:rsidRDefault="007C0127" w:rsidP="007C0127">
      <w:pPr>
        <w:rPr>
          <w:rFonts w:ascii="Arial" w:hAnsi="Arial"/>
          <w:sz w:val="22"/>
        </w:rPr>
      </w:pPr>
    </w:p>
    <w:p w14:paraId="10DE8EE4" w14:textId="77777777" w:rsidR="007C0127" w:rsidRPr="00FA7B1D" w:rsidRDefault="007C0127" w:rsidP="007C0127">
      <w:pPr>
        <w:rPr>
          <w:rFonts w:ascii="Arial" w:hAnsi="Arial"/>
          <w:sz w:val="22"/>
        </w:rPr>
      </w:pPr>
    </w:p>
    <w:p w14:paraId="451C69AA" w14:textId="77777777" w:rsidR="007C0127" w:rsidRPr="00242829" w:rsidRDefault="007C0127" w:rsidP="007C0127">
      <w:pPr>
        <w:rPr>
          <w:rFonts w:ascii="Arial" w:hAnsi="Arial"/>
          <w:b/>
          <w:sz w:val="36"/>
          <w:u w:val="single"/>
        </w:rPr>
      </w:pPr>
      <w:r w:rsidRPr="00242829">
        <w:rPr>
          <w:rFonts w:ascii="Arial" w:hAnsi="Arial"/>
          <w:b/>
          <w:sz w:val="36"/>
          <w:u w:val="single"/>
        </w:rPr>
        <w:t xml:space="preserve">Policy - </w:t>
      </w:r>
      <w:r w:rsidRPr="00242829">
        <w:rPr>
          <w:rFonts w:ascii="Arial" w:hAnsi="Arial"/>
          <w:b/>
          <w:color w:val="222222"/>
          <w:sz w:val="36"/>
          <w:szCs w:val="20"/>
          <w:u w:val="single"/>
          <w:lang w:val="en-GB"/>
        </w:rPr>
        <w:t>Equality and diversity Policy</w:t>
      </w:r>
    </w:p>
    <w:p w14:paraId="6E0E785F" w14:textId="77777777" w:rsidR="007C0127" w:rsidRPr="00FA7B1D" w:rsidRDefault="007C0127" w:rsidP="007C0127">
      <w:pPr>
        <w:rPr>
          <w:rFonts w:ascii="Arial" w:hAnsi="Arial"/>
          <w:sz w:val="22"/>
        </w:rPr>
      </w:pPr>
      <w:r w:rsidRPr="00FA7B1D">
        <w:rPr>
          <w:rFonts w:ascii="Arial" w:hAnsi="Arial"/>
          <w:sz w:val="22"/>
        </w:rPr>
        <w:t xml:space="preserve">Issue A.  </w:t>
      </w:r>
      <w:r w:rsidRPr="00FA7B1D">
        <w:rPr>
          <w:rFonts w:ascii="Arial" w:hAnsi="Arial"/>
          <w:sz w:val="22"/>
        </w:rPr>
        <w:tab/>
        <w:t>Last reviewed January 2024</w:t>
      </w:r>
    </w:p>
    <w:p w14:paraId="3C2CB7A4" w14:textId="77777777" w:rsidR="00A2392E" w:rsidRPr="00FA7B1D" w:rsidRDefault="002236FD" w:rsidP="0004453C">
      <w:pPr>
        <w:rPr>
          <w:rFonts w:ascii="Arial" w:hAnsi="Arial"/>
          <w:color w:val="222222"/>
          <w:sz w:val="22"/>
          <w:lang w:val="en-GB"/>
        </w:rPr>
      </w:pPr>
      <w:r w:rsidRPr="00FA7B1D">
        <w:rPr>
          <w:rFonts w:ascii="Arial" w:hAnsi="Arial"/>
          <w:color w:val="222222"/>
          <w:sz w:val="22"/>
          <w:szCs w:val="20"/>
          <w:lang w:val="en-GB"/>
        </w:rPr>
        <w:br/>
      </w:r>
    </w:p>
    <w:p w14:paraId="1A8DF469" w14:textId="77777777" w:rsidR="00A2392E" w:rsidRPr="00FA7B1D" w:rsidRDefault="00A2392E" w:rsidP="0004453C">
      <w:pPr>
        <w:rPr>
          <w:rFonts w:ascii="Arial" w:hAnsi="Arial"/>
          <w:color w:val="222222"/>
          <w:sz w:val="22"/>
          <w:lang w:val="en-GB"/>
        </w:rPr>
      </w:pPr>
      <w:r w:rsidRPr="00FA7B1D">
        <w:rPr>
          <w:rFonts w:ascii="Arial" w:hAnsi="Arial"/>
          <w:color w:val="222222"/>
          <w:sz w:val="22"/>
          <w:lang w:val="en-GB"/>
        </w:rPr>
        <w:t>The Easter Compton Village Hall Committee recognises that everyone has a contribution to make to our society and a right to equal opportunity. We value diversity and inclusion and aim to promote involvement and use of the hall by all members of our community. We are opposed to all forms of unlawful and unfair discrimination.</w:t>
      </w:r>
    </w:p>
    <w:p w14:paraId="52E60DDA" w14:textId="77777777" w:rsidR="00A2392E" w:rsidRPr="00FA7B1D" w:rsidRDefault="00A2392E" w:rsidP="0004453C">
      <w:pPr>
        <w:rPr>
          <w:rFonts w:ascii="Arial" w:hAnsi="Arial"/>
          <w:color w:val="222222"/>
          <w:sz w:val="22"/>
          <w:lang w:val="en-GB"/>
        </w:rPr>
      </w:pPr>
    </w:p>
    <w:p w14:paraId="5EAE3664" w14:textId="77777777" w:rsidR="00A2392E" w:rsidRPr="00FA7B1D" w:rsidRDefault="00A2392E" w:rsidP="0004453C">
      <w:pPr>
        <w:rPr>
          <w:rFonts w:ascii="Arial" w:hAnsi="Arial"/>
          <w:color w:val="222222"/>
          <w:sz w:val="22"/>
          <w:lang w:val="en-GB"/>
        </w:rPr>
      </w:pPr>
      <w:r w:rsidRPr="00FA7B1D">
        <w:rPr>
          <w:rFonts w:ascii="Arial" w:hAnsi="Arial"/>
          <w:color w:val="222222"/>
          <w:sz w:val="22"/>
          <w:lang w:val="en-GB"/>
        </w:rPr>
        <w:t xml:space="preserve">This </w:t>
      </w:r>
      <w:r w:rsidR="00530FCA" w:rsidRPr="00FA7B1D">
        <w:rPr>
          <w:rFonts w:ascii="Arial" w:hAnsi="Arial"/>
          <w:color w:val="222222"/>
          <w:sz w:val="22"/>
          <w:lang w:val="en-GB"/>
        </w:rPr>
        <w:t>also</w:t>
      </w:r>
      <w:r w:rsidRPr="00FA7B1D">
        <w:rPr>
          <w:rFonts w:ascii="Arial" w:hAnsi="Arial"/>
          <w:color w:val="222222"/>
          <w:sz w:val="22"/>
          <w:lang w:val="en-GB"/>
        </w:rPr>
        <w:t xml:space="preserve"> reinforces our commitment to respond to the needs of all individuals in a fair and equitable manner, whilst observing our commitment and responsibility to current legislation. </w:t>
      </w:r>
    </w:p>
    <w:p w14:paraId="5C697E22" w14:textId="77777777" w:rsidR="00A2392E" w:rsidRPr="00FA7B1D" w:rsidRDefault="00A2392E" w:rsidP="0004453C">
      <w:pPr>
        <w:rPr>
          <w:rFonts w:ascii="Arial" w:hAnsi="Arial"/>
          <w:color w:val="222222"/>
          <w:sz w:val="22"/>
          <w:lang w:val="en-GB"/>
        </w:rPr>
      </w:pPr>
    </w:p>
    <w:p w14:paraId="5618B617" w14:textId="77777777" w:rsidR="00A2392E" w:rsidRPr="00FA7B1D" w:rsidRDefault="00A2392E" w:rsidP="0004453C">
      <w:pPr>
        <w:rPr>
          <w:rFonts w:ascii="Arial" w:hAnsi="Arial"/>
          <w:color w:val="222222"/>
          <w:sz w:val="22"/>
          <w:lang w:val="en-GB"/>
        </w:rPr>
      </w:pPr>
      <w:r w:rsidRPr="00FA7B1D">
        <w:rPr>
          <w:rFonts w:ascii="Arial" w:hAnsi="Arial"/>
          <w:color w:val="222222"/>
          <w:sz w:val="22"/>
          <w:lang w:val="en-GB"/>
        </w:rPr>
        <w:t>This policy will apply to all members, volunteers, employees, contractors, hirers, visitors or any individuals at the Village Hall. We all have a duty to ensure that no member, volunteer, employee, contractor, hirer, visitor or any individual at the Village Hall is discriminated against on the grounds of:</w:t>
      </w:r>
    </w:p>
    <w:p w14:paraId="0D0E8519" w14:textId="77777777" w:rsidR="00A2392E" w:rsidRPr="00FA7B1D" w:rsidRDefault="0004453C" w:rsidP="0004453C">
      <w:pPr>
        <w:pStyle w:val="ListParagraph"/>
        <w:numPr>
          <w:ilvl w:val="0"/>
          <w:numId w:val="19"/>
        </w:numPr>
        <w:rPr>
          <w:color w:val="222222"/>
          <w:lang w:val="en-GB"/>
        </w:rPr>
      </w:pPr>
      <w:r w:rsidRPr="00FA7B1D">
        <w:rPr>
          <w:color w:val="222222"/>
          <w:lang w:val="en-GB"/>
        </w:rPr>
        <w:t>Gender</w:t>
      </w:r>
      <w:r w:rsidR="00A2392E" w:rsidRPr="00FA7B1D">
        <w:rPr>
          <w:color w:val="222222"/>
          <w:lang w:val="en-GB"/>
        </w:rPr>
        <w:t xml:space="preserve"> (including sex, marriage, gender re-assignment); </w:t>
      </w:r>
    </w:p>
    <w:p w14:paraId="0114C369" w14:textId="77777777" w:rsidR="00A2392E" w:rsidRPr="00FA7B1D" w:rsidRDefault="0004453C" w:rsidP="0004453C">
      <w:pPr>
        <w:pStyle w:val="ListParagraph"/>
        <w:numPr>
          <w:ilvl w:val="0"/>
          <w:numId w:val="19"/>
        </w:numPr>
        <w:rPr>
          <w:color w:val="222222"/>
          <w:lang w:val="en-GB"/>
        </w:rPr>
      </w:pPr>
      <w:r w:rsidRPr="00FA7B1D">
        <w:rPr>
          <w:color w:val="222222"/>
          <w:lang w:val="en-GB"/>
        </w:rPr>
        <w:t>Race</w:t>
      </w:r>
      <w:r w:rsidR="00A2392E" w:rsidRPr="00FA7B1D">
        <w:rPr>
          <w:color w:val="222222"/>
          <w:lang w:val="en-GB"/>
        </w:rPr>
        <w:t xml:space="preserve"> (including ethnic origin, colour, nationality and national origin); </w:t>
      </w:r>
    </w:p>
    <w:p w14:paraId="149956E2" w14:textId="77777777" w:rsidR="00A2392E" w:rsidRPr="00FA7B1D" w:rsidRDefault="0004453C" w:rsidP="0004453C">
      <w:pPr>
        <w:pStyle w:val="ListParagraph"/>
        <w:numPr>
          <w:ilvl w:val="0"/>
          <w:numId w:val="19"/>
        </w:numPr>
        <w:rPr>
          <w:color w:val="222222"/>
          <w:lang w:val="en-GB"/>
        </w:rPr>
      </w:pPr>
      <w:r w:rsidRPr="00FA7B1D">
        <w:rPr>
          <w:color w:val="222222"/>
          <w:lang w:val="en-GB"/>
        </w:rPr>
        <w:t>Disability</w:t>
      </w:r>
      <w:r w:rsidR="00A2392E" w:rsidRPr="00FA7B1D">
        <w:rPr>
          <w:color w:val="222222"/>
          <w:lang w:val="en-GB"/>
        </w:rPr>
        <w:t xml:space="preserve">; </w:t>
      </w:r>
    </w:p>
    <w:p w14:paraId="59A6D75F" w14:textId="77777777" w:rsidR="00A2392E" w:rsidRPr="00FA7B1D" w:rsidRDefault="0004453C" w:rsidP="0004453C">
      <w:pPr>
        <w:pStyle w:val="ListParagraph"/>
        <w:numPr>
          <w:ilvl w:val="0"/>
          <w:numId w:val="19"/>
        </w:numPr>
        <w:rPr>
          <w:color w:val="222222"/>
          <w:lang w:val="en-GB"/>
        </w:rPr>
      </w:pPr>
      <w:r w:rsidRPr="00FA7B1D">
        <w:rPr>
          <w:color w:val="222222"/>
          <w:lang w:val="en-GB"/>
        </w:rPr>
        <w:t>Sexual</w:t>
      </w:r>
      <w:r w:rsidR="00A2392E" w:rsidRPr="00FA7B1D">
        <w:rPr>
          <w:color w:val="222222"/>
          <w:lang w:val="en-GB"/>
        </w:rPr>
        <w:t xml:space="preserve"> orientation; </w:t>
      </w:r>
    </w:p>
    <w:p w14:paraId="70A1307D" w14:textId="77777777" w:rsidR="00A2392E" w:rsidRPr="00FA7B1D" w:rsidRDefault="0004453C" w:rsidP="0004453C">
      <w:pPr>
        <w:pStyle w:val="ListParagraph"/>
        <w:numPr>
          <w:ilvl w:val="0"/>
          <w:numId w:val="19"/>
        </w:numPr>
        <w:rPr>
          <w:color w:val="222222"/>
          <w:lang w:val="en-GB"/>
        </w:rPr>
      </w:pPr>
      <w:r w:rsidRPr="00FA7B1D">
        <w:rPr>
          <w:color w:val="222222"/>
          <w:lang w:val="en-GB"/>
        </w:rPr>
        <w:t>Religion</w:t>
      </w:r>
      <w:r w:rsidR="00A2392E" w:rsidRPr="00FA7B1D">
        <w:rPr>
          <w:color w:val="222222"/>
          <w:lang w:val="en-GB"/>
        </w:rPr>
        <w:t xml:space="preserve"> or belief; </w:t>
      </w:r>
    </w:p>
    <w:p w14:paraId="72CE0CD0" w14:textId="77777777" w:rsidR="00A2392E" w:rsidRPr="00FA7B1D" w:rsidRDefault="0004453C" w:rsidP="0004453C">
      <w:pPr>
        <w:pStyle w:val="ListParagraph"/>
        <w:numPr>
          <w:ilvl w:val="0"/>
          <w:numId w:val="19"/>
        </w:numPr>
        <w:rPr>
          <w:color w:val="222222"/>
          <w:lang w:val="en-GB"/>
        </w:rPr>
      </w:pPr>
      <w:r w:rsidRPr="00FA7B1D">
        <w:rPr>
          <w:color w:val="222222"/>
          <w:lang w:val="en-GB"/>
        </w:rPr>
        <w:t>Age</w:t>
      </w:r>
      <w:r w:rsidR="00A2392E" w:rsidRPr="00FA7B1D">
        <w:rPr>
          <w:color w:val="222222"/>
          <w:lang w:val="en-GB"/>
        </w:rPr>
        <w:t>;</w:t>
      </w:r>
    </w:p>
    <w:p w14:paraId="65CE8CDC" w14:textId="77777777" w:rsidR="00A2392E" w:rsidRPr="00FA7B1D" w:rsidRDefault="0004453C" w:rsidP="0004453C">
      <w:pPr>
        <w:pStyle w:val="ListParagraph"/>
        <w:numPr>
          <w:ilvl w:val="0"/>
          <w:numId w:val="19"/>
        </w:numPr>
        <w:rPr>
          <w:color w:val="222222"/>
          <w:lang w:val="en-GB"/>
        </w:rPr>
      </w:pPr>
      <w:r w:rsidRPr="00FA7B1D">
        <w:rPr>
          <w:color w:val="222222"/>
          <w:lang w:val="en-GB"/>
        </w:rPr>
        <w:t>Social</w:t>
      </w:r>
      <w:r w:rsidR="00A2392E" w:rsidRPr="00FA7B1D">
        <w:rPr>
          <w:color w:val="222222"/>
          <w:lang w:val="en-GB"/>
        </w:rPr>
        <w:t xml:space="preserve"> background. </w:t>
      </w:r>
    </w:p>
    <w:p w14:paraId="3FFEB328" w14:textId="77777777" w:rsidR="00A2392E" w:rsidRPr="00FA7B1D" w:rsidRDefault="00A2392E" w:rsidP="00A2392E">
      <w:pPr>
        <w:rPr>
          <w:rFonts w:ascii="Arial" w:hAnsi="Arial"/>
          <w:color w:val="222222"/>
          <w:sz w:val="22"/>
          <w:lang w:val="en-GB"/>
        </w:rPr>
      </w:pPr>
    </w:p>
    <w:p w14:paraId="292BDA34" w14:textId="77777777" w:rsidR="00A2392E" w:rsidRPr="00FA7B1D" w:rsidRDefault="00A2392E" w:rsidP="0004453C">
      <w:pPr>
        <w:rPr>
          <w:rFonts w:ascii="Arial" w:hAnsi="Arial"/>
          <w:color w:val="222222"/>
          <w:sz w:val="22"/>
          <w:lang w:val="en-GB"/>
        </w:rPr>
      </w:pPr>
      <w:r w:rsidRPr="00FA7B1D">
        <w:rPr>
          <w:rFonts w:ascii="Arial" w:hAnsi="Arial"/>
          <w:color w:val="222222"/>
          <w:sz w:val="22"/>
          <w:lang w:val="en-GB"/>
        </w:rPr>
        <w:t xml:space="preserve">The Easter Compton Village Hall Committee is committed to: </w:t>
      </w:r>
    </w:p>
    <w:p w14:paraId="125EBA1C" w14:textId="77777777" w:rsidR="00A2392E" w:rsidRPr="00FA7B1D" w:rsidRDefault="0004453C" w:rsidP="0004453C">
      <w:pPr>
        <w:pStyle w:val="ListParagraph"/>
        <w:numPr>
          <w:ilvl w:val="0"/>
          <w:numId w:val="19"/>
        </w:numPr>
        <w:rPr>
          <w:color w:val="222222"/>
          <w:lang w:val="en-GB"/>
        </w:rPr>
      </w:pPr>
      <w:r w:rsidRPr="00FA7B1D">
        <w:rPr>
          <w:color w:val="222222"/>
          <w:lang w:val="en-GB"/>
        </w:rPr>
        <w:t>Treating</w:t>
      </w:r>
      <w:r w:rsidR="00A2392E" w:rsidRPr="00FA7B1D">
        <w:rPr>
          <w:color w:val="222222"/>
          <w:lang w:val="en-GB"/>
        </w:rPr>
        <w:t xml:space="preserve"> all volunteers and hirers fairly and with respect;</w:t>
      </w:r>
    </w:p>
    <w:p w14:paraId="57168702" w14:textId="77777777" w:rsidR="00A2392E" w:rsidRPr="00FA7B1D" w:rsidRDefault="0004453C" w:rsidP="0004453C">
      <w:pPr>
        <w:pStyle w:val="ListParagraph"/>
        <w:numPr>
          <w:ilvl w:val="0"/>
          <w:numId w:val="19"/>
        </w:numPr>
        <w:rPr>
          <w:color w:val="222222"/>
          <w:lang w:val="en-GB"/>
        </w:rPr>
      </w:pPr>
      <w:r w:rsidRPr="00FA7B1D">
        <w:rPr>
          <w:color w:val="222222"/>
          <w:lang w:val="en-GB"/>
        </w:rPr>
        <w:t>Recognising</w:t>
      </w:r>
      <w:r w:rsidR="00A2392E" w:rsidRPr="00FA7B1D">
        <w:rPr>
          <w:color w:val="222222"/>
          <w:lang w:val="en-GB"/>
        </w:rPr>
        <w:t xml:space="preserve"> and valuing individual differences and the contributions of all in our society; </w:t>
      </w:r>
    </w:p>
    <w:p w14:paraId="16463278" w14:textId="77777777" w:rsidR="00A2392E" w:rsidRPr="00FA7B1D" w:rsidRDefault="0004453C" w:rsidP="0004453C">
      <w:pPr>
        <w:pStyle w:val="ListParagraph"/>
        <w:numPr>
          <w:ilvl w:val="0"/>
          <w:numId w:val="19"/>
        </w:numPr>
        <w:rPr>
          <w:color w:val="222222"/>
          <w:lang w:val="en-GB"/>
        </w:rPr>
      </w:pPr>
      <w:r w:rsidRPr="00FA7B1D">
        <w:rPr>
          <w:color w:val="222222"/>
          <w:lang w:val="en-GB"/>
        </w:rPr>
        <w:t>Creating</w:t>
      </w:r>
      <w:r w:rsidR="00A2392E" w:rsidRPr="00FA7B1D">
        <w:rPr>
          <w:color w:val="222222"/>
          <w:lang w:val="en-GB"/>
        </w:rPr>
        <w:t xml:space="preserve"> an environment that promotes dignity and respect for everyone;</w:t>
      </w:r>
    </w:p>
    <w:p w14:paraId="1E0AD7CC" w14:textId="77777777" w:rsidR="00A2392E" w:rsidRPr="00FA7B1D" w:rsidRDefault="0004453C" w:rsidP="0004453C">
      <w:pPr>
        <w:pStyle w:val="ListParagraph"/>
        <w:numPr>
          <w:ilvl w:val="0"/>
          <w:numId w:val="19"/>
        </w:numPr>
        <w:rPr>
          <w:color w:val="222222"/>
          <w:lang w:val="en-GB"/>
        </w:rPr>
      </w:pPr>
      <w:r w:rsidRPr="00FA7B1D">
        <w:rPr>
          <w:color w:val="222222"/>
          <w:lang w:val="en-GB"/>
        </w:rPr>
        <w:lastRenderedPageBreak/>
        <w:t>Not</w:t>
      </w:r>
      <w:r w:rsidR="00A2392E" w:rsidRPr="00FA7B1D">
        <w:rPr>
          <w:color w:val="222222"/>
          <w:lang w:val="en-GB"/>
        </w:rPr>
        <w:t xml:space="preserve"> tolerating any form of intimidation, bullying, or harassment, and to avoid hiring the facility to those that breach this policy;</w:t>
      </w:r>
    </w:p>
    <w:p w14:paraId="21057B69" w14:textId="77777777" w:rsidR="00A2392E" w:rsidRPr="00FA7B1D" w:rsidRDefault="0004453C" w:rsidP="0004453C">
      <w:pPr>
        <w:pStyle w:val="ListParagraph"/>
        <w:numPr>
          <w:ilvl w:val="0"/>
          <w:numId w:val="19"/>
        </w:numPr>
        <w:rPr>
          <w:color w:val="222222"/>
          <w:lang w:val="en-GB"/>
        </w:rPr>
      </w:pPr>
      <w:r w:rsidRPr="00FA7B1D">
        <w:rPr>
          <w:color w:val="222222"/>
          <w:lang w:val="en-GB"/>
        </w:rPr>
        <w:t>Promoting</w:t>
      </w:r>
      <w:r w:rsidR="00A2392E" w:rsidRPr="00FA7B1D">
        <w:rPr>
          <w:color w:val="222222"/>
          <w:lang w:val="en-GB"/>
        </w:rPr>
        <w:t xml:space="preserve"> an inclusive culture for all our community and the people that we serve;</w:t>
      </w:r>
    </w:p>
    <w:p w14:paraId="6A5C3DDD" w14:textId="77777777" w:rsidR="00A2392E" w:rsidRPr="00FA7B1D" w:rsidRDefault="0004453C" w:rsidP="0004453C">
      <w:pPr>
        <w:pStyle w:val="ListParagraph"/>
        <w:numPr>
          <w:ilvl w:val="0"/>
          <w:numId w:val="19"/>
        </w:numPr>
        <w:rPr>
          <w:color w:val="222222"/>
          <w:lang w:val="en-GB"/>
        </w:rPr>
      </w:pPr>
      <w:r w:rsidRPr="00FA7B1D">
        <w:rPr>
          <w:color w:val="222222"/>
          <w:lang w:val="en-GB"/>
        </w:rPr>
        <w:t>Encouraging</w:t>
      </w:r>
      <w:r w:rsidR="00A2392E" w:rsidRPr="00FA7B1D">
        <w:rPr>
          <w:color w:val="222222"/>
          <w:lang w:val="en-GB"/>
        </w:rPr>
        <w:t xml:space="preserve"> anyone who feels they have been subject to discrimination to raise their concerns so we can apply corrective measures;</w:t>
      </w:r>
    </w:p>
    <w:p w14:paraId="6FBE3581" w14:textId="77777777" w:rsidR="00A2392E" w:rsidRPr="00FA7B1D" w:rsidRDefault="0004453C" w:rsidP="0004453C">
      <w:pPr>
        <w:pStyle w:val="ListParagraph"/>
        <w:numPr>
          <w:ilvl w:val="0"/>
          <w:numId w:val="19"/>
        </w:numPr>
        <w:rPr>
          <w:color w:val="222222"/>
          <w:lang w:val="en-GB"/>
        </w:rPr>
      </w:pPr>
      <w:r w:rsidRPr="00FA7B1D">
        <w:rPr>
          <w:color w:val="222222"/>
          <w:lang w:val="en-GB"/>
        </w:rPr>
        <w:t>Regularly</w:t>
      </w:r>
      <w:r w:rsidR="00A2392E" w:rsidRPr="00FA7B1D">
        <w:rPr>
          <w:color w:val="222222"/>
          <w:lang w:val="en-GB"/>
        </w:rPr>
        <w:t xml:space="preserve"> reviewing all our practices and procedures so that fairness is maintained at all times.</w:t>
      </w:r>
    </w:p>
    <w:p w14:paraId="6F17771E" w14:textId="77777777" w:rsidR="00A2392E" w:rsidRPr="00FA7B1D" w:rsidRDefault="00A2392E" w:rsidP="0004453C">
      <w:pPr>
        <w:rPr>
          <w:rFonts w:ascii="Arial" w:hAnsi="Arial"/>
          <w:color w:val="222222"/>
          <w:sz w:val="22"/>
          <w:lang w:val="en-GB"/>
        </w:rPr>
      </w:pPr>
    </w:p>
    <w:p w14:paraId="7241B168" w14:textId="77777777" w:rsidR="00A2392E" w:rsidRPr="00FA7B1D" w:rsidRDefault="00A2392E" w:rsidP="0004453C">
      <w:pPr>
        <w:rPr>
          <w:rFonts w:ascii="Arial" w:hAnsi="Arial"/>
          <w:color w:val="222222"/>
          <w:sz w:val="22"/>
          <w:lang w:val="en-GB"/>
        </w:rPr>
      </w:pPr>
      <w:r w:rsidRPr="00FA7B1D">
        <w:rPr>
          <w:rFonts w:ascii="Arial" w:hAnsi="Arial"/>
          <w:color w:val="222222"/>
          <w:sz w:val="22"/>
          <w:lang w:val="en-GB"/>
        </w:rPr>
        <w:t xml:space="preserve">All members, volunteers, employees, hirers and visitors are required to assist us in meeting our commitments to ensure equality, diversity and inclusion, our legal and moral obligation not to discriminate and to report any incidents of discrimination against any individual or group of individuals to the chairperson of Easter Compton Village Hall or other designated person. </w:t>
      </w:r>
    </w:p>
    <w:p w14:paraId="5D3FD831" w14:textId="77777777" w:rsidR="00A2392E" w:rsidRPr="00FA7B1D" w:rsidRDefault="00A2392E" w:rsidP="0004453C">
      <w:pPr>
        <w:rPr>
          <w:rFonts w:ascii="Arial" w:hAnsi="Arial"/>
          <w:color w:val="222222"/>
          <w:sz w:val="22"/>
          <w:lang w:val="en-GB"/>
        </w:rPr>
      </w:pPr>
    </w:p>
    <w:p w14:paraId="7555C1EA" w14:textId="77777777" w:rsidR="002236FD" w:rsidRPr="00FA7B1D" w:rsidRDefault="00A2392E" w:rsidP="007C0127">
      <w:pPr>
        <w:rPr>
          <w:sz w:val="22"/>
        </w:rPr>
      </w:pPr>
      <w:r w:rsidRPr="00FA7B1D">
        <w:rPr>
          <w:rFonts w:ascii="Arial" w:hAnsi="Arial"/>
          <w:color w:val="222222"/>
          <w:sz w:val="22"/>
          <w:lang w:val="en-GB"/>
        </w:rPr>
        <w:t>If you consider that you may have been unlawfully discriminated against, you may contact or any member of the committee to make a complaint</w:t>
      </w:r>
      <w:r w:rsidR="00530FCA" w:rsidRPr="00FA7B1D">
        <w:rPr>
          <w:rFonts w:ascii="Arial" w:hAnsi="Arial"/>
          <w:color w:val="222222"/>
          <w:sz w:val="22"/>
          <w:lang w:val="en-GB"/>
        </w:rPr>
        <w:t xml:space="preserve"> by following our complaints procedure</w:t>
      </w:r>
      <w:r w:rsidRPr="00FA7B1D">
        <w:rPr>
          <w:rFonts w:ascii="Arial" w:hAnsi="Arial"/>
          <w:color w:val="222222"/>
          <w:sz w:val="22"/>
          <w:lang w:val="en-GB"/>
        </w:rPr>
        <w:t>. </w:t>
      </w:r>
    </w:p>
    <w:sectPr w:rsidR="002236FD" w:rsidRPr="00FA7B1D" w:rsidSect="002236FD">
      <w:pgSz w:w="11900" w:h="16840"/>
      <w:pgMar w:top="1134" w:right="985"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E64BD" w14:textId="77777777" w:rsidR="0087583C" w:rsidRDefault="0087583C">
      <w:r>
        <w:separator/>
      </w:r>
    </w:p>
  </w:endnote>
  <w:endnote w:type="continuationSeparator" w:id="0">
    <w:p w14:paraId="0C9BB011" w14:textId="77777777" w:rsidR="0087583C" w:rsidRDefault="0087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EEFF9" w14:textId="77777777" w:rsidR="0087583C" w:rsidRDefault="0087583C">
      <w:r>
        <w:separator/>
      </w:r>
    </w:p>
  </w:footnote>
  <w:footnote w:type="continuationSeparator" w:id="0">
    <w:p w14:paraId="4CB2CE72" w14:textId="77777777" w:rsidR="0087583C" w:rsidRDefault="008758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0FDC"/>
    <w:multiLevelType w:val="multilevel"/>
    <w:tmpl w:val="29C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E6F3D"/>
    <w:multiLevelType w:val="hybridMultilevel"/>
    <w:tmpl w:val="79D4328E"/>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ED1125B"/>
    <w:multiLevelType w:val="hybridMultilevel"/>
    <w:tmpl w:val="6BFABEA8"/>
    <w:lvl w:ilvl="0" w:tplc="882C7FFA">
      <w:start w:val="1"/>
      <w:numFmt w:val="bullet"/>
      <w:pStyle w:val="Enumeration1-"/>
      <w:lvlText w:val="-"/>
      <w:lvlJc w:val="left"/>
      <w:pPr>
        <w:tabs>
          <w:tab w:val="num" w:pos="1069"/>
        </w:tabs>
        <w:ind w:left="992"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C27055"/>
    <w:multiLevelType w:val="hybridMultilevel"/>
    <w:tmpl w:val="6C3E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602DA"/>
    <w:multiLevelType w:val="hybridMultilevel"/>
    <w:tmpl w:val="4D46C54A"/>
    <w:lvl w:ilvl="0" w:tplc="DE8AF106">
      <w:start w:val="1"/>
      <w:numFmt w:val="bullet"/>
      <w:pStyle w:val="Enumeration6"/>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64BC6"/>
    <w:multiLevelType w:val="hybridMultilevel"/>
    <w:tmpl w:val="8006FF7C"/>
    <w:lvl w:ilvl="0" w:tplc="FBE88DE6">
      <w:start w:val="1"/>
      <w:numFmt w:val="bullet"/>
      <w:pStyle w:val="Enumeration4"/>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850F6D"/>
    <w:multiLevelType w:val="hybridMultilevel"/>
    <w:tmpl w:val="C2526C4E"/>
    <w:lvl w:ilvl="0" w:tplc="7D98C638">
      <w:start w:val="1"/>
      <w:numFmt w:val="bullet"/>
      <w:pStyle w:val="Enumeration5-"/>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496455"/>
    <w:multiLevelType w:val="hybridMultilevel"/>
    <w:tmpl w:val="A74A2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71F40"/>
    <w:multiLevelType w:val="hybridMultilevel"/>
    <w:tmpl w:val="426ECA7A"/>
    <w:lvl w:ilvl="0" w:tplc="0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7E25E9A"/>
    <w:multiLevelType w:val="hybridMultilevel"/>
    <w:tmpl w:val="02AE36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BB18B3"/>
    <w:multiLevelType w:val="hybridMultilevel"/>
    <w:tmpl w:val="E230ED04"/>
    <w:lvl w:ilvl="0" w:tplc="C14875C8">
      <w:start w:val="1"/>
      <w:numFmt w:val="bullet"/>
      <w:pStyle w:val="Enumeration2"/>
      <w:lvlText w:val=""/>
      <w:lvlJc w:val="left"/>
      <w:pPr>
        <w:tabs>
          <w:tab w:val="num" w:pos="927"/>
        </w:tabs>
        <w:ind w:left="851"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5C3F85"/>
    <w:multiLevelType w:val="hybridMultilevel"/>
    <w:tmpl w:val="40289418"/>
    <w:lvl w:ilvl="0" w:tplc="15D25900">
      <w:start w:val="1"/>
      <w:numFmt w:val="bullet"/>
      <w:pStyle w:val="Enumeration3-"/>
      <w:lvlText w:val="-"/>
      <w:lvlJc w:val="left"/>
      <w:pPr>
        <w:tabs>
          <w:tab w:val="num" w:pos="1919"/>
        </w:tabs>
        <w:ind w:left="1843" w:hanging="284"/>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68763F"/>
    <w:multiLevelType w:val="hybridMultilevel"/>
    <w:tmpl w:val="0A2A7092"/>
    <w:lvl w:ilvl="0" w:tplc="EF72A52A">
      <w:start w:val="1"/>
      <w:numFmt w:val="bullet"/>
      <w:pStyle w:val="Enumeration3"/>
      <w:lvlText w:val=""/>
      <w:lvlJc w:val="left"/>
      <w:pPr>
        <w:tabs>
          <w:tab w:val="num" w:pos="1636"/>
        </w:tabs>
        <w:ind w:left="1559" w:hanging="283"/>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4505FD"/>
    <w:multiLevelType w:val="multilevel"/>
    <w:tmpl w:val="982AF6C8"/>
    <w:lvl w:ilvl="0">
      <w:start w:val="1"/>
      <w:numFmt w:val="decimal"/>
      <w:pStyle w:val="Heading1"/>
      <w:lvlText w:val="%1."/>
      <w:lvlJc w:val="left"/>
      <w:pPr>
        <w:tabs>
          <w:tab w:val="num" w:pos="425"/>
        </w:tabs>
        <w:ind w:left="425" w:hanging="425"/>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76"/>
        </w:tabs>
        <w:ind w:left="1276" w:hanging="709"/>
      </w:pPr>
    </w:lvl>
    <w:lvl w:ilvl="3">
      <w:start w:val="1"/>
      <w:numFmt w:val="decimal"/>
      <w:pStyle w:val="Heading4"/>
      <w:lvlText w:val="%1.%2.%3.%4"/>
      <w:lvlJc w:val="left"/>
      <w:pPr>
        <w:tabs>
          <w:tab w:val="num" w:pos="2126"/>
        </w:tabs>
        <w:ind w:left="2126" w:hanging="850"/>
      </w:pPr>
    </w:lvl>
    <w:lvl w:ilvl="4">
      <w:start w:val="1"/>
      <w:numFmt w:val="decimal"/>
      <w:pStyle w:val="Heading5"/>
      <w:lvlText w:val="%1.%2.%3.%4.%5"/>
      <w:lvlJc w:val="left"/>
      <w:pPr>
        <w:tabs>
          <w:tab w:val="num" w:pos="2693"/>
        </w:tabs>
        <w:ind w:left="2693" w:hanging="1134"/>
      </w:pPr>
    </w:lvl>
    <w:lvl w:ilvl="5">
      <w:start w:val="1"/>
      <w:numFmt w:val="decimal"/>
      <w:pStyle w:val="Heading6"/>
      <w:lvlText w:val="%1.%2.%3.%4.%5.%6"/>
      <w:lvlJc w:val="left"/>
      <w:pPr>
        <w:tabs>
          <w:tab w:val="num" w:pos="3260"/>
        </w:tabs>
        <w:ind w:left="3260" w:hanging="141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6371FE8"/>
    <w:multiLevelType w:val="hybridMultilevel"/>
    <w:tmpl w:val="D6F61676"/>
    <w:lvl w:ilvl="0" w:tplc="3C90BE86">
      <w:start w:val="1"/>
      <w:numFmt w:val="bullet"/>
      <w:pStyle w:val="Enumeration1"/>
      <w:lvlText w:val=""/>
      <w:lvlJc w:val="left"/>
      <w:pPr>
        <w:tabs>
          <w:tab w:val="num" w:pos="785"/>
        </w:tabs>
        <w:ind w:left="709"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5F74C0"/>
    <w:multiLevelType w:val="multilevel"/>
    <w:tmpl w:val="651A25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70926B48"/>
    <w:multiLevelType w:val="hybridMultilevel"/>
    <w:tmpl w:val="FB90459A"/>
    <w:lvl w:ilvl="0" w:tplc="A8C4F89A">
      <w:start w:val="1"/>
      <w:numFmt w:val="bullet"/>
      <w:pStyle w:val="Enumeration4-"/>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87A3682"/>
    <w:multiLevelType w:val="hybridMultilevel"/>
    <w:tmpl w:val="4B30FB14"/>
    <w:lvl w:ilvl="0" w:tplc="15FCD73A">
      <w:start w:val="1"/>
      <w:numFmt w:val="bullet"/>
      <w:pStyle w:val="Enumeration6-"/>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014AEC"/>
    <w:multiLevelType w:val="hybridMultilevel"/>
    <w:tmpl w:val="7FD8F086"/>
    <w:lvl w:ilvl="0" w:tplc="0B38BD16">
      <w:start w:val="1"/>
      <w:numFmt w:val="bullet"/>
      <w:pStyle w:val="Enumeration2-"/>
      <w:lvlText w:val="-"/>
      <w:lvlJc w:val="left"/>
      <w:pPr>
        <w:tabs>
          <w:tab w:val="num" w:pos="1211"/>
        </w:tabs>
        <w:ind w:left="1134"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1A12BE"/>
    <w:multiLevelType w:val="hybridMultilevel"/>
    <w:tmpl w:val="83EA1A84"/>
    <w:lvl w:ilvl="0" w:tplc="2668B93E">
      <w:start w:val="1"/>
      <w:numFmt w:val="bullet"/>
      <w:pStyle w:val="Enumeration5"/>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72326319">
    <w:abstractNumId w:val="14"/>
  </w:num>
  <w:num w:numId="2" w16cid:durableId="1279336211">
    <w:abstractNumId w:val="2"/>
  </w:num>
  <w:num w:numId="3" w16cid:durableId="1208254307">
    <w:abstractNumId w:val="10"/>
  </w:num>
  <w:num w:numId="4" w16cid:durableId="1027759749">
    <w:abstractNumId w:val="18"/>
  </w:num>
  <w:num w:numId="5" w16cid:durableId="193005413">
    <w:abstractNumId w:val="12"/>
  </w:num>
  <w:num w:numId="6" w16cid:durableId="423494932">
    <w:abstractNumId w:val="11"/>
  </w:num>
  <w:num w:numId="7" w16cid:durableId="702023200">
    <w:abstractNumId w:val="5"/>
  </w:num>
  <w:num w:numId="8" w16cid:durableId="555702037">
    <w:abstractNumId w:val="16"/>
  </w:num>
  <w:num w:numId="9" w16cid:durableId="1160343931">
    <w:abstractNumId w:val="19"/>
  </w:num>
  <w:num w:numId="10" w16cid:durableId="1395618856">
    <w:abstractNumId w:val="6"/>
  </w:num>
  <w:num w:numId="11" w16cid:durableId="733744428">
    <w:abstractNumId w:val="4"/>
  </w:num>
  <w:num w:numId="12" w16cid:durableId="2073192740">
    <w:abstractNumId w:val="17"/>
  </w:num>
  <w:num w:numId="13" w16cid:durableId="1895116105">
    <w:abstractNumId w:val="13"/>
  </w:num>
  <w:num w:numId="14" w16cid:durableId="700398297">
    <w:abstractNumId w:val="15"/>
  </w:num>
  <w:num w:numId="15" w16cid:durableId="1742872362">
    <w:abstractNumId w:val="0"/>
  </w:num>
  <w:num w:numId="16" w16cid:durableId="188615035">
    <w:abstractNumId w:val="9"/>
  </w:num>
  <w:num w:numId="17" w16cid:durableId="1023437568">
    <w:abstractNumId w:val="8"/>
  </w:num>
  <w:num w:numId="18" w16cid:durableId="785974752">
    <w:abstractNumId w:val="1"/>
  </w:num>
  <w:num w:numId="19" w16cid:durableId="319964985">
    <w:abstractNumId w:val="7"/>
  </w:num>
  <w:num w:numId="20" w16cid:durableId="1932927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22A6"/>
    <w:rsid w:val="00002141"/>
    <w:rsid w:val="0004453C"/>
    <w:rsid w:val="000A379F"/>
    <w:rsid w:val="002236FD"/>
    <w:rsid w:val="00242829"/>
    <w:rsid w:val="002430AD"/>
    <w:rsid w:val="004122A6"/>
    <w:rsid w:val="00530FCA"/>
    <w:rsid w:val="005377B1"/>
    <w:rsid w:val="005630B4"/>
    <w:rsid w:val="005F62C4"/>
    <w:rsid w:val="00647A74"/>
    <w:rsid w:val="006A03AF"/>
    <w:rsid w:val="00745DD7"/>
    <w:rsid w:val="007C0127"/>
    <w:rsid w:val="0087583C"/>
    <w:rsid w:val="008E66F8"/>
    <w:rsid w:val="0091499F"/>
    <w:rsid w:val="00A2392E"/>
    <w:rsid w:val="00A239B0"/>
    <w:rsid w:val="00A877F8"/>
    <w:rsid w:val="00A901C8"/>
    <w:rsid w:val="00AA24C8"/>
    <w:rsid w:val="00B128E7"/>
    <w:rsid w:val="00B15DD8"/>
    <w:rsid w:val="00B45525"/>
    <w:rsid w:val="00B45527"/>
    <w:rsid w:val="00B521AE"/>
    <w:rsid w:val="00C55F22"/>
    <w:rsid w:val="00C61BC9"/>
    <w:rsid w:val="00CB6C77"/>
    <w:rsid w:val="00DF6C2A"/>
    <w:rsid w:val="00F12F44"/>
    <w:rsid w:val="00FA7B1D"/>
    <w:rsid w:val="00FC529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79747"/>
  <w15:docId w15:val="{DD776817-5A6E-724E-89D1-C0F83D81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uiPriority="29"/>
    <w:lsdException w:name="Light Shading Accent 2" w:uiPriority="30"/>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6C9"/>
    <w:rPr>
      <w:sz w:val="24"/>
      <w:szCs w:val="24"/>
      <w:lang w:val="en-US"/>
    </w:rPr>
  </w:style>
  <w:style w:type="paragraph" w:styleId="Heading1">
    <w:name w:val="heading 1"/>
    <w:next w:val="Normal"/>
    <w:link w:val="Heading1Char"/>
    <w:qFormat/>
    <w:rsid w:val="00AF2865"/>
    <w:pPr>
      <w:numPr>
        <w:numId w:val="13"/>
      </w:numPr>
      <w:spacing w:after="240"/>
      <w:outlineLvl w:val="0"/>
    </w:pPr>
    <w:rPr>
      <w:rFonts w:ascii="Arial" w:eastAsia="Times New Roman" w:hAnsi="Arial"/>
      <w:b/>
      <w:caps/>
      <w:sz w:val="24"/>
      <w:lang w:val="de-DE" w:eastAsia="de-DE"/>
    </w:rPr>
  </w:style>
  <w:style w:type="paragraph" w:styleId="Heading2">
    <w:name w:val="heading 2"/>
    <w:basedOn w:val="Heading1"/>
    <w:next w:val="Normal"/>
    <w:link w:val="Heading2Char"/>
    <w:qFormat/>
    <w:rsid w:val="00AF2865"/>
    <w:pPr>
      <w:numPr>
        <w:ilvl w:val="1"/>
      </w:numPr>
      <w:outlineLvl w:val="1"/>
    </w:pPr>
    <w:rPr>
      <w:sz w:val="22"/>
    </w:rPr>
  </w:style>
  <w:style w:type="paragraph" w:styleId="Heading3">
    <w:name w:val="heading 3"/>
    <w:basedOn w:val="Heading2"/>
    <w:next w:val="Normal"/>
    <w:link w:val="Heading3Char"/>
    <w:qFormat/>
    <w:rsid w:val="00AF2865"/>
    <w:pPr>
      <w:numPr>
        <w:ilvl w:val="2"/>
      </w:numPr>
      <w:outlineLvl w:val="2"/>
    </w:pPr>
    <w:rPr>
      <w:caps w:val="0"/>
    </w:rPr>
  </w:style>
  <w:style w:type="paragraph" w:styleId="Heading4">
    <w:name w:val="heading 4"/>
    <w:basedOn w:val="Heading3"/>
    <w:next w:val="Normal"/>
    <w:link w:val="Heading4Char"/>
    <w:qFormat/>
    <w:rsid w:val="00AF2865"/>
    <w:pPr>
      <w:numPr>
        <w:ilvl w:val="3"/>
      </w:numPr>
      <w:outlineLvl w:val="3"/>
    </w:pPr>
  </w:style>
  <w:style w:type="paragraph" w:styleId="Heading5">
    <w:name w:val="heading 5"/>
    <w:basedOn w:val="Heading4"/>
    <w:next w:val="Normal"/>
    <w:link w:val="Heading5Char"/>
    <w:qFormat/>
    <w:rsid w:val="00AF2865"/>
    <w:pPr>
      <w:numPr>
        <w:ilvl w:val="4"/>
      </w:numPr>
      <w:outlineLvl w:val="4"/>
    </w:pPr>
  </w:style>
  <w:style w:type="paragraph" w:styleId="Heading6">
    <w:name w:val="heading 6"/>
    <w:basedOn w:val="Heading5"/>
    <w:next w:val="Normal"/>
    <w:link w:val="Heading6Char"/>
    <w:qFormat/>
    <w:rsid w:val="00AF2865"/>
    <w:pPr>
      <w:numPr>
        <w:ilvl w:val="5"/>
      </w:numPr>
      <w:tabs>
        <w:tab w:val="left" w:pos="3119"/>
      </w:tabs>
      <w:outlineLvl w:val="5"/>
    </w:pPr>
  </w:style>
  <w:style w:type="paragraph" w:styleId="Heading7">
    <w:name w:val="heading 7"/>
    <w:basedOn w:val="AirbusStandard"/>
    <w:next w:val="Normal"/>
    <w:link w:val="Heading7Char"/>
    <w:qFormat/>
    <w:rsid w:val="00AF2865"/>
    <w:pPr>
      <w:numPr>
        <w:ilvl w:val="6"/>
        <w:numId w:val="14"/>
      </w:numPr>
      <w:spacing w:before="240" w:after="60"/>
      <w:outlineLvl w:val="6"/>
    </w:pPr>
  </w:style>
  <w:style w:type="paragraph" w:styleId="Heading8">
    <w:name w:val="heading 8"/>
    <w:basedOn w:val="AirbusStandard"/>
    <w:next w:val="Normal"/>
    <w:link w:val="Heading8Char"/>
    <w:qFormat/>
    <w:rsid w:val="00AF2865"/>
    <w:pPr>
      <w:numPr>
        <w:ilvl w:val="7"/>
        <w:numId w:val="14"/>
      </w:numPr>
      <w:spacing w:before="240" w:after="60"/>
      <w:outlineLvl w:val="7"/>
    </w:pPr>
    <w:rPr>
      <w:i/>
    </w:rPr>
  </w:style>
  <w:style w:type="paragraph" w:styleId="Heading9">
    <w:name w:val="heading 9"/>
    <w:basedOn w:val="AirbusStandard"/>
    <w:next w:val="Normal"/>
    <w:link w:val="Heading9Char"/>
    <w:qFormat/>
    <w:rsid w:val="00AF2865"/>
    <w:pPr>
      <w:numPr>
        <w:ilvl w:val="8"/>
        <w:numId w:val="14"/>
      </w:numPr>
      <w:spacing w:before="240"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865"/>
    <w:rPr>
      <w:rFonts w:ascii="Arial" w:eastAsia="Times New Roman" w:hAnsi="Arial"/>
      <w:b/>
      <w:caps/>
      <w:sz w:val="24"/>
      <w:lang w:val="de-DE" w:eastAsia="de-DE"/>
    </w:rPr>
  </w:style>
  <w:style w:type="character" w:customStyle="1" w:styleId="Heading2Char">
    <w:name w:val="Heading 2 Char"/>
    <w:basedOn w:val="DefaultParagraphFont"/>
    <w:link w:val="Heading2"/>
    <w:rsid w:val="00AF2865"/>
    <w:rPr>
      <w:rFonts w:ascii="Arial" w:eastAsia="Times New Roman" w:hAnsi="Arial"/>
      <w:b/>
      <w:caps/>
      <w:sz w:val="22"/>
      <w:lang w:val="de-DE" w:eastAsia="de-DE"/>
    </w:rPr>
  </w:style>
  <w:style w:type="character" w:customStyle="1" w:styleId="Heading3Char">
    <w:name w:val="Heading 3 Char"/>
    <w:basedOn w:val="DefaultParagraphFont"/>
    <w:link w:val="Heading3"/>
    <w:rsid w:val="00AF2865"/>
    <w:rPr>
      <w:rFonts w:ascii="Arial" w:eastAsia="Times New Roman" w:hAnsi="Arial"/>
      <w:b/>
      <w:sz w:val="22"/>
      <w:lang w:val="de-DE" w:eastAsia="de-DE"/>
    </w:rPr>
  </w:style>
  <w:style w:type="character" w:customStyle="1" w:styleId="Heading4Char">
    <w:name w:val="Heading 4 Char"/>
    <w:basedOn w:val="DefaultParagraphFont"/>
    <w:link w:val="Heading4"/>
    <w:rsid w:val="00AF2865"/>
    <w:rPr>
      <w:rFonts w:ascii="Arial" w:eastAsia="Times New Roman" w:hAnsi="Arial"/>
      <w:b/>
      <w:sz w:val="22"/>
      <w:lang w:val="de-DE" w:eastAsia="de-DE"/>
    </w:rPr>
  </w:style>
  <w:style w:type="character" w:customStyle="1" w:styleId="Heading5Char">
    <w:name w:val="Heading 5 Char"/>
    <w:basedOn w:val="DefaultParagraphFont"/>
    <w:link w:val="Heading5"/>
    <w:rsid w:val="00AF2865"/>
    <w:rPr>
      <w:rFonts w:ascii="Arial" w:eastAsia="Times New Roman" w:hAnsi="Arial"/>
      <w:b/>
      <w:sz w:val="22"/>
      <w:lang w:val="de-DE" w:eastAsia="de-DE"/>
    </w:rPr>
  </w:style>
  <w:style w:type="character" w:customStyle="1" w:styleId="Heading6Char">
    <w:name w:val="Heading 6 Char"/>
    <w:basedOn w:val="DefaultParagraphFont"/>
    <w:link w:val="Heading6"/>
    <w:rsid w:val="00AF2865"/>
    <w:rPr>
      <w:rFonts w:ascii="Arial" w:eastAsia="Times New Roman" w:hAnsi="Arial"/>
      <w:b/>
      <w:sz w:val="22"/>
      <w:lang w:val="de-DE" w:eastAsia="de-DE"/>
    </w:rPr>
  </w:style>
  <w:style w:type="character" w:customStyle="1" w:styleId="Heading7Char">
    <w:name w:val="Heading 7 Char"/>
    <w:basedOn w:val="DefaultParagraphFont"/>
    <w:link w:val="Heading7"/>
    <w:rsid w:val="00AF2865"/>
    <w:rPr>
      <w:rFonts w:ascii="Arial" w:eastAsia="Times New Roman" w:hAnsi="Arial"/>
      <w:sz w:val="22"/>
      <w:lang w:val="de-DE" w:eastAsia="de-DE"/>
    </w:rPr>
  </w:style>
  <w:style w:type="character" w:customStyle="1" w:styleId="Heading8Char">
    <w:name w:val="Heading 8 Char"/>
    <w:basedOn w:val="DefaultParagraphFont"/>
    <w:link w:val="Heading8"/>
    <w:rsid w:val="00AF2865"/>
    <w:rPr>
      <w:rFonts w:ascii="Arial" w:eastAsia="Times New Roman" w:hAnsi="Arial"/>
      <w:i/>
      <w:sz w:val="22"/>
      <w:lang w:val="de-DE" w:eastAsia="de-DE"/>
    </w:rPr>
  </w:style>
  <w:style w:type="character" w:customStyle="1" w:styleId="Heading9Char">
    <w:name w:val="Heading 9 Char"/>
    <w:basedOn w:val="DefaultParagraphFont"/>
    <w:link w:val="Heading9"/>
    <w:rsid w:val="00AF2865"/>
    <w:rPr>
      <w:rFonts w:ascii="Arial" w:eastAsia="Times New Roman" w:hAnsi="Arial"/>
      <w:b/>
      <w:i/>
      <w:sz w:val="18"/>
      <w:lang w:val="de-DE" w:eastAsia="de-DE"/>
    </w:rPr>
  </w:style>
  <w:style w:type="paragraph" w:customStyle="1" w:styleId="AirbusStandard">
    <w:name w:val="Airbus_Standard"/>
    <w:rsid w:val="00AF2865"/>
    <w:rPr>
      <w:rFonts w:ascii="Arial" w:eastAsia="Times New Roman" w:hAnsi="Arial"/>
      <w:sz w:val="22"/>
      <w:lang w:val="de-DE" w:eastAsia="de-DE"/>
    </w:rPr>
  </w:style>
  <w:style w:type="paragraph" w:customStyle="1" w:styleId="Enumeration1">
    <w:name w:val="Enumeration 1"/>
    <w:basedOn w:val="Normal"/>
    <w:uiPriority w:val="1"/>
    <w:qFormat/>
    <w:rsid w:val="00AF2865"/>
    <w:pPr>
      <w:numPr>
        <w:numId w:val="1"/>
      </w:numPr>
      <w:tabs>
        <w:tab w:val="left" w:pos="709"/>
      </w:tabs>
      <w:spacing w:after="240"/>
    </w:pPr>
    <w:rPr>
      <w:rFonts w:ascii="Arial" w:eastAsia="Times New Roman" w:hAnsi="Arial"/>
      <w:sz w:val="22"/>
      <w:szCs w:val="20"/>
      <w:lang w:eastAsia="de-DE"/>
    </w:rPr>
  </w:style>
  <w:style w:type="paragraph" w:customStyle="1" w:styleId="Enumeration1-">
    <w:name w:val="Enumeration 1-"/>
    <w:basedOn w:val="Normal"/>
    <w:uiPriority w:val="1"/>
    <w:qFormat/>
    <w:rsid w:val="00AF2865"/>
    <w:pPr>
      <w:numPr>
        <w:numId w:val="2"/>
      </w:numPr>
      <w:tabs>
        <w:tab w:val="left" w:pos="992"/>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3"/>
      </w:numPr>
      <w:tabs>
        <w:tab w:val="left" w:pos="851"/>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4"/>
      </w:numPr>
      <w:tabs>
        <w:tab w:val="left" w:pos="1134"/>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5"/>
      </w:numPr>
      <w:tabs>
        <w:tab w:val="left" w:pos="1559"/>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6"/>
      </w:numPr>
      <w:tabs>
        <w:tab w:val="left" w:pos="1843"/>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7"/>
      </w:numPr>
      <w:tabs>
        <w:tab w:val="left" w:pos="2410"/>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8"/>
      </w:numPr>
      <w:tabs>
        <w:tab w:val="left" w:pos="2693"/>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9"/>
      </w:numPr>
      <w:tabs>
        <w:tab w:val="left" w:pos="2410"/>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10"/>
      </w:numPr>
      <w:tabs>
        <w:tab w:val="left" w:pos="2693"/>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1"/>
      </w:numPr>
      <w:tabs>
        <w:tab w:val="left" w:pos="2410"/>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2"/>
      </w:numPr>
      <w:tabs>
        <w:tab w:val="left" w:pos="2693"/>
      </w:tabs>
      <w:spacing w:after="240"/>
    </w:pPr>
    <w:rPr>
      <w:rFonts w:ascii="Arial" w:eastAsia="Times New Roman" w:hAnsi="Arial"/>
      <w:sz w:val="22"/>
      <w:szCs w:val="20"/>
      <w:lang w:eastAsia="de-DE"/>
    </w:rPr>
  </w:style>
  <w:style w:type="character" w:styleId="BookTitle">
    <w:name w:val="Book Title"/>
    <w:basedOn w:val="DefaultParagraphFont"/>
    <w:uiPriority w:val="33"/>
    <w:rsid w:val="00AF2865"/>
    <w:rPr>
      <w:b/>
      <w:bCs/>
      <w:smallCaps/>
      <w:spacing w:val="5"/>
    </w:rPr>
  </w:style>
  <w:style w:type="paragraph" w:styleId="Footer">
    <w:name w:val="footer"/>
    <w:basedOn w:val="Normal"/>
    <w:link w:val="FooterChar"/>
    <w:semiHidden/>
    <w:rsid w:val="00AF2865"/>
    <w:pPr>
      <w:tabs>
        <w:tab w:val="center" w:pos="4536"/>
        <w:tab w:val="right" w:pos="9072"/>
      </w:tabs>
      <w:spacing w:after="240"/>
    </w:pPr>
    <w:rPr>
      <w:rFonts w:ascii="Arial" w:eastAsia="Times New Roman" w:hAnsi="Arial"/>
      <w:sz w:val="22"/>
      <w:szCs w:val="20"/>
      <w:lang w:val="fr-FR" w:eastAsia="de-DE"/>
    </w:rPr>
  </w:style>
  <w:style w:type="character" w:customStyle="1" w:styleId="FooterChar">
    <w:name w:val="Footer Char"/>
    <w:basedOn w:val="DefaultParagraphFont"/>
    <w:link w:val="Footer"/>
    <w:semiHidden/>
    <w:rsid w:val="00AF2865"/>
    <w:rPr>
      <w:rFonts w:ascii="Arial" w:eastAsia="Times New Roman" w:hAnsi="Arial" w:cs="Times New Roman"/>
      <w:sz w:val="22"/>
      <w:szCs w:val="20"/>
      <w:lang w:val="fr-FR" w:eastAsia="de-DE"/>
    </w:rPr>
  </w:style>
  <w:style w:type="paragraph" w:styleId="Header">
    <w:name w:val="header"/>
    <w:basedOn w:val="Normal"/>
    <w:link w:val="HeaderChar"/>
    <w:uiPriority w:val="99"/>
    <w:rsid w:val="00AF2865"/>
    <w:pPr>
      <w:tabs>
        <w:tab w:val="center" w:pos="4536"/>
        <w:tab w:val="right" w:pos="9072"/>
      </w:tabs>
    </w:pPr>
    <w:rPr>
      <w:rFonts w:ascii="Arial" w:eastAsia="Times New Roman" w:hAnsi="Arial"/>
      <w:sz w:val="22"/>
      <w:szCs w:val="20"/>
      <w:lang w:eastAsia="de-DE"/>
    </w:rPr>
  </w:style>
  <w:style w:type="character" w:customStyle="1" w:styleId="HeaderChar">
    <w:name w:val="Header Char"/>
    <w:basedOn w:val="DefaultParagraphFont"/>
    <w:link w:val="Header"/>
    <w:uiPriority w:val="99"/>
    <w:rsid w:val="00AF2865"/>
    <w:rPr>
      <w:rFonts w:ascii="Arial" w:eastAsia="Times New Roman" w:hAnsi="Arial" w:cs="Times New Roman"/>
      <w:sz w:val="22"/>
      <w:szCs w:val="20"/>
      <w:lang w:eastAsia="de-DE"/>
    </w:rPr>
  </w:style>
  <w:style w:type="paragraph" w:styleId="IntenseQuote">
    <w:name w:val="Intense Quote"/>
    <w:basedOn w:val="Normal"/>
    <w:next w:val="Normal"/>
    <w:link w:val="IntenseQuoteChar"/>
    <w:uiPriority w:val="30"/>
    <w:rsid w:val="00AF2865"/>
    <w:pPr>
      <w:pBdr>
        <w:bottom w:val="single" w:sz="4" w:space="4" w:color="4F81BD"/>
      </w:pBdr>
      <w:spacing w:before="200" w:after="280"/>
      <w:ind w:left="936" w:right="936"/>
    </w:pPr>
    <w:rPr>
      <w:rFonts w:ascii="Arial" w:eastAsia="Times New Roman" w:hAnsi="Arial"/>
      <w:b/>
      <w:bCs/>
      <w:i/>
      <w:iCs/>
      <w:color w:val="4F81BD"/>
      <w:sz w:val="22"/>
      <w:szCs w:val="20"/>
      <w:lang w:eastAsia="de-DE"/>
    </w:rPr>
  </w:style>
  <w:style w:type="character" w:customStyle="1" w:styleId="IntenseQuoteChar">
    <w:name w:val="Intense Quote Char"/>
    <w:basedOn w:val="DefaultParagraphFont"/>
    <w:link w:val="IntenseQuote"/>
    <w:uiPriority w:val="30"/>
    <w:rsid w:val="00AF2865"/>
    <w:rPr>
      <w:rFonts w:ascii="Arial" w:eastAsia="Times New Roman" w:hAnsi="Arial" w:cs="Times New Roman"/>
      <w:b/>
      <w:bCs/>
      <w:i/>
      <w:iCs/>
      <w:color w:val="4F81BD"/>
      <w:sz w:val="22"/>
      <w:szCs w:val="20"/>
      <w:lang w:eastAsia="de-DE"/>
    </w:rPr>
  </w:style>
  <w:style w:type="character" w:styleId="IntenseReference">
    <w:name w:val="Intense Reference"/>
    <w:basedOn w:val="DefaultParagraphFont"/>
    <w:uiPriority w:val="32"/>
    <w:rsid w:val="00AF2865"/>
    <w:rPr>
      <w:b/>
      <w:bCs/>
      <w:smallCaps/>
      <w:color w:val="C0504D"/>
      <w:spacing w:val="5"/>
      <w:u w:val="single"/>
    </w:rPr>
  </w:style>
  <w:style w:type="paragraph" w:styleId="Quote">
    <w:name w:val="Quote"/>
    <w:basedOn w:val="Normal"/>
    <w:next w:val="Normal"/>
    <w:link w:val="QuoteChar"/>
    <w:uiPriority w:val="29"/>
    <w:rsid w:val="00AF2865"/>
    <w:pPr>
      <w:spacing w:after="200" w:line="276" w:lineRule="auto"/>
    </w:pPr>
    <w:rPr>
      <w:i/>
      <w:iCs/>
      <w:color w:val="000000"/>
      <w:sz w:val="22"/>
      <w:szCs w:val="22"/>
    </w:rPr>
  </w:style>
  <w:style w:type="character" w:customStyle="1" w:styleId="QuoteChar">
    <w:name w:val="Quote Char"/>
    <w:basedOn w:val="DefaultParagraphFont"/>
    <w:link w:val="Quote"/>
    <w:uiPriority w:val="29"/>
    <w:rsid w:val="00AF2865"/>
    <w:rPr>
      <w:i/>
      <w:iCs/>
      <w:color w:val="000000"/>
      <w:sz w:val="22"/>
      <w:szCs w:val="22"/>
    </w:rPr>
  </w:style>
  <w:style w:type="paragraph" w:styleId="Subtitle">
    <w:name w:val="Subtitle"/>
    <w:basedOn w:val="Normal"/>
    <w:next w:val="Normal"/>
    <w:link w:val="SubtitleChar"/>
    <w:uiPriority w:val="11"/>
    <w:qFormat/>
    <w:rsid w:val="00AF2865"/>
    <w:pPr>
      <w:numPr>
        <w:ilvl w:val="1"/>
      </w:numPr>
      <w:spacing w:after="200" w:line="276" w:lineRule="auto"/>
    </w:pPr>
    <w:rPr>
      <w:rFonts w:ascii="Calibri" w:eastAsia="Times New Roman" w:hAnsi="Calibri"/>
      <w:i/>
      <w:iCs/>
      <w:color w:val="4F81BD"/>
      <w:spacing w:val="15"/>
    </w:rPr>
  </w:style>
  <w:style w:type="character" w:customStyle="1" w:styleId="SubtitleChar">
    <w:name w:val="Subtitle Char"/>
    <w:basedOn w:val="DefaultParagraphFont"/>
    <w:link w:val="Subtitle"/>
    <w:uiPriority w:val="11"/>
    <w:rsid w:val="00AF2865"/>
    <w:rPr>
      <w:rFonts w:ascii="Calibri" w:eastAsia="Times New Roman" w:hAnsi="Calibri" w:cs="Times New Roman"/>
      <w:i/>
      <w:iCs/>
      <w:color w:val="4F81BD"/>
      <w:spacing w:val="15"/>
    </w:rPr>
  </w:style>
  <w:style w:type="character" w:styleId="SubtleReference">
    <w:name w:val="Subtle Reference"/>
    <w:basedOn w:val="DefaultParagraphFont"/>
    <w:uiPriority w:val="31"/>
    <w:rsid w:val="00AF2865"/>
    <w:rPr>
      <w:smallCaps/>
      <w:color w:val="C0504D"/>
      <w:u w:val="single"/>
    </w:rPr>
  </w:style>
  <w:style w:type="paragraph" w:customStyle="1" w:styleId="Text1">
    <w:name w:val="Text 1"/>
    <w:basedOn w:val="AirbusStandard"/>
    <w:rsid w:val="00AF2865"/>
    <w:pPr>
      <w:spacing w:after="240"/>
      <w:ind w:left="425"/>
    </w:pPr>
  </w:style>
  <w:style w:type="paragraph" w:customStyle="1" w:styleId="Text2">
    <w:name w:val="Text 2"/>
    <w:basedOn w:val="Text1"/>
    <w:rsid w:val="00AF2865"/>
    <w:pPr>
      <w:ind w:left="567"/>
    </w:pPr>
  </w:style>
  <w:style w:type="paragraph" w:customStyle="1" w:styleId="Text3">
    <w:name w:val="Text 3"/>
    <w:basedOn w:val="Text2"/>
    <w:rsid w:val="00AF2865"/>
    <w:pPr>
      <w:ind w:left="1276"/>
    </w:pPr>
  </w:style>
  <w:style w:type="paragraph" w:customStyle="1" w:styleId="Text4">
    <w:name w:val="Text 4"/>
    <w:basedOn w:val="Text3"/>
    <w:rsid w:val="00AF2865"/>
    <w:pPr>
      <w:ind w:left="2126"/>
    </w:pPr>
  </w:style>
  <w:style w:type="paragraph" w:customStyle="1" w:styleId="Text5">
    <w:name w:val="Text 5"/>
    <w:basedOn w:val="Text4"/>
    <w:rsid w:val="00AF2865"/>
  </w:style>
  <w:style w:type="paragraph" w:customStyle="1" w:styleId="Text6">
    <w:name w:val="Text 6"/>
    <w:basedOn w:val="Text5"/>
    <w:rsid w:val="00AF2865"/>
  </w:style>
  <w:style w:type="paragraph" w:styleId="Title">
    <w:name w:val="Title"/>
    <w:basedOn w:val="Normal"/>
    <w:next w:val="Normal"/>
    <w:link w:val="TitleChar"/>
    <w:uiPriority w:val="10"/>
    <w:qFormat/>
    <w:rsid w:val="00AF2865"/>
    <w:pPr>
      <w:pBdr>
        <w:bottom w:val="single" w:sz="8" w:space="4" w:color="4F81BD"/>
      </w:pBdr>
      <w:spacing w:after="300"/>
      <w:contextualSpacing/>
    </w:pPr>
    <w:rPr>
      <w:rFonts w:ascii="Calibri" w:eastAsia="Times New Roman" w:hAnsi="Calibri"/>
      <w:color w:val="17365D"/>
      <w:spacing w:val="5"/>
      <w:kern w:val="28"/>
      <w:sz w:val="52"/>
      <w:szCs w:val="52"/>
    </w:rPr>
  </w:style>
  <w:style w:type="character" w:customStyle="1" w:styleId="TitleChar">
    <w:name w:val="Title Char"/>
    <w:basedOn w:val="DefaultParagraphFont"/>
    <w:link w:val="Title"/>
    <w:uiPriority w:val="10"/>
    <w:rsid w:val="00AF2865"/>
    <w:rPr>
      <w:rFonts w:ascii="Calibri" w:eastAsia="Times New Roman" w:hAnsi="Calibri" w:cs="Times New Roman"/>
      <w:color w:val="17365D"/>
      <w:spacing w:val="5"/>
      <w:kern w:val="28"/>
      <w:sz w:val="52"/>
      <w:szCs w:val="52"/>
    </w:rPr>
  </w:style>
  <w:style w:type="paragraph" w:styleId="TOC1">
    <w:name w:val="toc 1"/>
    <w:basedOn w:val="AirbusStandard"/>
    <w:next w:val="Normal"/>
    <w:semiHidden/>
    <w:rsid w:val="00AF2865"/>
    <w:pPr>
      <w:tabs>
        <w:tab w:val="left" w:pos="425"/>
        <w:tab w:val="right" w:pos="9639"/>
      </w:tabs>
      <w:spacing w:before="240"/>
      <w:ind w:left="425" w:right="567" w:hanging="425"/>
    </w:pPr>
    <w:rPr>
      <w:b/>
      <w:caps/>
      <w:sz w:val="24"/>
    </w:rPr>
  </w:style>
  <w:style w:type="paragraph" w:styleId="TOC2">
    <w:name w:val="toc 2"/>
    <w:basedOn w:val="TOC1"/>
    <w:next w:val="Normal"/>
    <w:semiHidden/>
    <w:rsid w:val="00AF2865"/>
    <w:pPr>
      <w:tabs>
        <w:tab w:val="clear" w:pos="425"/>
        <w:tab w:val="left" w:pos="567"/>
      </w:tabs>
      <w:ind w:left="567" w:hanging="567"/>
    </w:pPr>
    <w:rPr>
      <w:sz w:val="22"/>
    </w:rPr>
  </w:style>
  <w:style w:type="paragraph" w:styleId="TOC3">
    <w:name w:val="toc 3"/>
    <w:basedOn w:val="TOC2"/>
    <w:next w:val="Normal"/>
    <w:semiHidden/>
    <w:rsid w:val="00AF2865"/>
    <w:pPr>
      <w:tabs>
        <w:tab w:val="clear" w:pos="567"/>
        <w:tab w:val="left" w:pos="1276"/>
      </w:tabs>
      <w:ind w:left="709" w:hanging="709"/>
    </w:pPr>
    <w:rPr>
      <w:b w:val="0"/>
      <w:caps w:val="0"/>
    </w:rPr>
  </w:style>
  <w:style w:type="paragraph" w:styleId="TOC4">
    <w:name w:val="toc 4"/>
    <w:basedOn w:val="TOC3"/>
    <w:next w:val="Normal"/>
    <w:semiHidden/>
    <w:rsid w:val="00AF2865"/>
    <w:pPr>
      <w:tabs>
        <w:tab w:val="clear" w:pos="1276"/>
        <w:tab w:val="left" w:pos="2126"/>
      </w:tabs>
      <w:spacing w:before="120"/>
      <w:ind w:left="2127" w:hanging="851"/>
    </w:pPr>
  </w:style>
  <w:style w:type="paragraph" w:styleId="TOC5">
    <w:name w:val="toc 5"/>
    <w:basedOn w:val="TOC4"/>
    <w:next w:val="Normal"/>
    <w:semiHidden/>
    <w:rsid w:val="00AF2865"/>
    <w:pPr>
      <w:tabs>
        <w:tab w:val="clear" w:pos="2126"/>
        <w:tab w:val="left" w:pos="2552"/>
      </w:tabs>
      <w:spacing w:before="0"/>
      <w:ind w:left="2551" w:hanging="992"/>
    </w:pPr>
    <w:rPr>
      <w:sz w:val="20"/>
    </w:rPr>
  </w:style>
  <w:style w:type="paragraph" w:styleId="TOC6">
    <w:name w:val="toc 6"/>
    <w:basedOn w:val="TOC5"/>
    <w:next w:val="Normal"/>
    <w:semiHidden/>
    <w:rsid w:val="00AF2865"/>
    <w:pPr>
      <w:tabs>
        <w:tab w:val="clear" w:pos="2552"/>
        <w:tab w:val="left" w:pos="2977"/>
      </w:tabs>
      <w:ind w:left="2977" w:hanging="1134"/>
    </w:pPr>
  </w:style>
  <w:style w:type="paragraph" w:styleId="TOC7">
    <w:name w:val="toc 7"/>
    <w:basedOn w:val="AirbusStandard"/>
    <w:next w:val="Normal"/>
    <w:semiHidden/>
    <w:rsid w:val="00AF2865"/>
    <w:pPr>
      <w:ind w:left="1320"/>
    </w:pPr>
  </w:style>
  <w:style w:type="paragraph" w:styleId="TOC8">
    <w:name w:val="toc 8"/>
    <w:basedOn w:val="AirbusStandard"/>
    <w:next w:val="Normal"/>
    <w:semiHidden/>
    <w:rsid w:val="00AF2865"/>
    <w:pPr>
      <w:spacing w:before="240"/>
      <w:ind w:left="1542"/>
    </w:pPr>
  </w:style>
  <w:style w:type="paragraph" w:styleId="TOC9">
    <w:name w:val="toc 9"/>
    <w:basedOn w:val="AirbusStandard"/>
    <w:next w:val="Normal"/>
    <w:semiHidden/>
    <w:rsid w:val="00AF2865"/>
    <w:pPr>
      <w:spacing w:after="240"/>
      <w:ind w:left="1758"/>
    </w:pPr>
  </w:style>
  <w:style w:type="paragraph" w:styleId="BalloonText">
    <w:name w:val="Balloon Text"/>
    <w:basedOn w:val="Normal"/>
    <w:link w:val="BalloonTextChar"/>
    <w:uiPriority w:val="99"/>
    <w:semiHidden/>
    <w:unhideWhenUsed/>
    <w:rsid w:val="00AF2865"/>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AF2865"/>
    <w:rPr>
      <w:rFonts w:ascii="Tahoma" w:eastAsia="Times New Roman" w:hAnsi="Tahoma" w:cs="Tahoma"/>
      <w:sz w:val="16"/>
      <w:szCs w:val="16"/>
      <w:lang w:eastAsia="de-DE"/>
    </w:rPr>
  </w:style>
  <w:style w:type="paragraph" w:styleId="NormalWeb">
    <w:name w:val="Normal (Web)"/>
    <w:basedOn w:val="Normal"/>
    <w:uiPriority w:val="99"/>
    <w:unhideWhenUsed/>
    <w:rsid w:val="00AF2865"/>
    <w:pPr>
      <w:spacing w:before="100" w:beforeAutospacing="1" w:after="100" w:afterAutospacing="1"/>
    </w:pPr>
    <w:rPr>
      <w:rFonts w:ascii="Times New Roman" w:eastAsia="Times New Roman" w:hAnsi="Times New Roman"/>
      <w:lang w:val="en-GB" w:eastAsia="en-GB"/>
    </w:rPr>
  </w:style>
  <w:style w:type="paragraph" w:styleId="ListParagraph">
    <w:name w:val="List Paragraph"/>
    <w:basedOn w:val="Normal"/>
    <w:uiPriority w:val="34"/>
    <w:qFormat/>
    <w:rsid w:val="00AF2865"/>
    <w:pPr>
      <w:ind w:left="720"/>
      <w:contextualSpacing/>
    </w:pPr>
    <w:rPr>
      <w:rFonts w:ascii="Arial" w:eastAsia="Times New Roman" w:hAnsi="Arial"/>
      <w:sz w:val="22"/>
      <w:szCs w:val="20"/>
      <w:lang w:eastAsia="de-DE"/>
    </w:rPr>
  </w:style>
  <w:style w:type="table" w:styleId="TableGrid">
    <w:name w:val="Table Grid"/>
    <w:basedOn w:val="TableNormal"/>
    <w:uiPriority w:val="59"/>
    <w:rsid w:val="00AF286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0095E"/>
    <w:rPr>
      <w:color w:val="0000FF"/>
      <w:u w:val="single"/>
    </w:rPr>
  </w:style>
  <w:style w:type="paragraph" w:customStyle="1" w:styleId="prefade">
    <w:name w:val="prefade"/>
    <w:basedOn w:val="Normal"/>
    <w:rsid w:val="005377B1"/>
    <w:pPr>
      <w:spacing w:before="100" w:beforeAutospacing="1" w:after="100" w:afterAutospacing="1"/>
    </w:pPr>
    <w:rPr>
      <w:rFonts w:ascii="Times New Roman" w:eastAsia="Times New Roman" w:hAnsi="Times New Roman"/>
      <w:lang w:val="en-GB" w:eastAsia="en-GB"/>
    </w:rPr>
  </w:style>
  <w:style w:type="character" w:styleId="Strong">
    <w:name w:val="Strong"/>
    <w:uiPriority w:val="22"/>
    <w:qFormat/>
    <w:rsid w:val="005377B1"/>
    <w:rPr>
      <w:b/>
      <w:bCs/>
    </w:rPr>
  </w:style>
  <w:style w:type="character" w:styleId="Emphasis">
    <w:name w:val="Emphasis"/>
    <w:uiPriority w:val="20"/>
    <w:qFormat/>
    <w:rsid w:val="005377B1"/>
    <w:rPr>
      <w:i/>
      <w:iCs/>
    </w:rPr>
  </w:style>
  <w:style w:type="character" w:customStyle="1" w:styleId="GridTable1Light1">
    <w:name w:val="Grid Table 1 Light1"/>
    <w:uiPriority w:val="33"/>
    <w:rsid w:val="0091499F"/>
    <w:rPr>
      <w:b/>
      <w:bCs/>
      <w:smallCaps/>
      <w:spacing w:val="5"/>
    </w:rPr>
  </w:style>
  <w:style w:type="character" w:customStyle="1" w:styleId="LightShading-Accent2Char">
    <w:name w:val="Light Shading - Accent 2 Char"/>
    <w:link w:val="LightShading-Accent2"/>
    <w:uiPriority w:val="30"/>
    <w:rsid w:val="0091499F"/>
    <w:rPr>
      <w:rFonts w:ascii="Arial" w:eastAsia="Times New Roman" w:hAnsi="Arial" w:cs="Times New Roman"/>
      <w:b/>
      <w:bCs/>
      <w:i/>
      <w:iCs/>
      <w:color w:val="4F81BD"/>
      <w:sz w:val="22"/>
      <w:szCs w:val="20"/>
      <w:lang w:eastAsia="de-DE"/>
    </w:rPr>
  </w:style>
  <w:style w:type="character" w:customStyle="1" w:styleId="TableGridLight1">
    <w:name w:val="Table Grid Light1"/>
    <w:uiPriority w:val="32"/>
    <w:rsid w:val="0091499F"/>
    <w:rPr>
      <w:b/>
      <w:bCs/>
      <w:smallCaps/>
      <w:color w:val="C0504D"/>
      <w:spacing w:val="5"/>
      <w:u w:val="single"/>
    </w:rPr>
  </w:style>
  <w:style w:type="character" w:customStyle="1" w:styleId="ColorfulGrid-Accent1Char">
    <w:name w:val="Colorful Grid - Accent 1 Char"/>
    <w:link w:val="ColourfulGridAccent1"/>
    <w:uiPriority w:val="29"/>
    <w:rsid w:val="0091499F"/>
    <w:rPr>
      <w:i/>
      <w:iCs/>
      <w:color w:val="000000"/>
      <w:sz w:val="22"/>
      <w:szCs w:val="22"/>
    </w:rPr>
  </w:style>
  <w:style w:type="character" w:customStyle="1" w:styleId="PlainTable51">
    <w:name w:val="Plain Table 51"/>
    <w:uiPriority w:val="31"/>
    <w:rsid w:val="0091499F"/>
    <w:rPr>
      <w:smallCaps/>
      <w:color w:val="C0504D"/>
      <w:u w:val="single"/>
    </w:rPr>
  </w:style>
  <w:style w:type="paragraph" w:customStyle="1" w:styleId="sqsrte-large">
    <w:name w:val="sqsrte-large"/>
    <w:basedOn w:val="Normal"/>
    <w:rsid w:val="0091499F"/>
    <w:pPr>
      <w:spacing w:before="100" w:beforeAutospacing="1" w:after="100" w:afterAutospacing="1"/>
    </w:pPr>
    <w:rPr>
      <w:rFonts w:ascii="Times New Roman" w:eastAsia="Times New Roman" w:hAnsi="Times New Roman"/>
      <w:lang w:val="en-GB" w:eastAsia="en-GB"/>
    </w:rPr>
  </w:style>
  <w:style w:type="table" w:styleId="LightShading-Accent2">
    <w:name w:val="Light Shading Accent 2"/>
    <w:basedOn w:val="TableNormal"/>
    <w:link w:val="LightShading-Accent2Char"/>
    <w:uiPriority w:val="30"/>
    <w:rsid w:val="0091499F"/>
    <w:rPr>
      <w:rFonts w:ascii="Arial" w:eastAsia="Times New Roman" w:hAnsi="Arial"/>
      <w:b/>
      <w:bCs/>
      <w:i/>
      <w:iCs/>
      <w:color w:val="4F81BD"/>
      <w:sz w:val="22"/>
      <w:lang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urfulGridAccent1">
    <w:name w:val="Colorful Grid Accent 1"/>
    <w:basedOn w:val="TableNormal"/>
    <w:link w:val="ColorfulGrid-Accent1Char"/>
    <w:uiPriority w:val="29"/>
    <w:rsid w:val="0091499F"/>
    <w:rPr>
      <w:i/>
      <w:iCs/>
      <w:color w:val="000000"/>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Dawkins</dc:creator>
  <cp:keywords/>
  <cp:lastModifiedBy>chrisdawkins2015@gmail.com</cp:lastModifiedBy>
  <cp:revision>11</cp:revision>
  <cp:lastPrinted>2021-10-19T15:11:00Z</cp:lastPrinted>
  <dcterms:created xsi:type="dcterms:W3CDTF">2023-12-17T16:31:00Z</dcterms:created>
  <dcterms:modified xsi:type="dcterms:W3CDTF">2026-09-19T11:00:00Z</dcterms:modified>
</cp:coreProperties>
</file>